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53" w:rsidRPr="00CD6E53" w:rsidRDefault="00C876A4" w:rsidP="00CD6E53">
      <w:pPr>
        <w:spacing w:after="0"/>
        <w:ind w:right="425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Технические характеристики.</w:t>
      </w:r>
    </w:p>
    <w:p w:rsidR="00CD6E53" w:rsidRDefault="00CD6E53" w:rsidP="00CD6E53">
      <w:pPr>
        <w:spacing w:after="0"/>
        <w:ind w:right="425"/>
        <w:jc w:val="center"/>
        <w:rPr>
          <w:b/>
          <w:color w:val="000000"/>
        </w:rPr>
      </w:pPr>
      <w:bookmarkStart w:id="0" w:name="_GoBack"/>
      <w:bookmarkEnd w:id="0"/>
    </w:p>
    <w:p w:rsidR="00664F86" w:rsidRDefault="00664F86" w:rsidP="00B20A7D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0" w:right="425" w:firstLine="567"/>
        <w:jc w:val="both"/>
        <w:rPr>
          <w:b/>
          <w:color w:val="000000"/>
        </w:rPr>
      </w:pPr>
      <w:r w:rsidRPr="00664F86">
        <w:rPr>
          <w:b/>
          <w:color w:val="000000"/>
        </w:rPr>
        <w:t>Общие сведения</w:t>
      </w:r>
      <w:r w:rsidR="000641EE">
        <w:rPr>
          <w:b/>
          <w:color w:val="000000"/>
        </w:rPr>
        <w:t>.</w:t>
      </w:r>
    </w:p>
    <w:p w:rsidR="002C1EBC" w:rsidRDefault="00664F86" w:rsidP="00E5755F">
      <w:pPr>
        <w:pStyle w:val="content"/>
        <w:spacing w:before="0" w:beforeAutospacing="0" w:after="0" w:afterAutospacing="0" w:line="276" w:lineRule="auto"/>
        <w:ind w:right="425"/>
        <w:jc w:val="both"/>
        <w:rPr>
          <w:color w:val="000000"/>
        </w:rPr>
      </w:pPr>
      <w:r w:rsidRPr="00664F86">
        <w:rPr>
          <w:b/>
          <w:color w:val="000000"/>
        </w:rPr>
        <w:t xml:space="preserve">1.1 Предмет </w:t>
      </w:r>
      <w:r w:rsidR="005E6CDC">
        <w:rPr>
          <w:b/>
          <w:color w:val="000000"/>
        </w:rPr>
        <w:t>размещения заказа</w:t>
      </w:r>
      <w:r w:rsidRPr="00664F86">
        <w:rPr>
          <w:b/>
          <w:color w:val="000000"/>
        </w:rPr>
        <w:t xml:space="preserve">: </w:t>
      </w:r>
    </w:p>
    <w:p w:rsidR="00664F86" w:rsidRDefault="00664F86" w:rsidP="00685D8A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993" w:right="425" w:hanging="426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7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58"/>
        <w:gridCol w:w="1634"/>
        <w:gridCol w:w="3136"/>
        <w:gridCol w:w="720"/>
        <w:gridCol w:w="4662"/>
      </w:tblGrid>
      <w:tr w:rsidR="0001256D" w:rsidTr="009141A2">
        <w:trPr>
          <w:trHeight w:val="936"/>
        </w:trPr>
        <w:tc>
          <w:tcPr>
            <w:tcW w:w="558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63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3136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720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6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01256D" w:rsidTr="009141A2">
        <w:trPr>
          <w:trHeight w:val="3784"/>
        </w:trPr>
        <w:tc>
          <w:tcPr>
            <w:tcW w:w="558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34" w:type="dxa"/>
          </w:tcPr>
          <w:p w:rsidR="0001256D" w:rsidRPr="009048F5" w:rsidRDefault="005E52B4" w:rsidP="0001256D">
            <w:pPr>
              <w:pStyle w:val="content"/>
              <w:spacing w:before="0" w:beforeAutospacing="0" w:after="0" w:afterAutospacing="0" w:line="276" w:lineRule="auto"/>
              <w:ind w:right="95"/>
              <w:jc w:val="both"/>
              <w:rPr>
                <w:b/>
                <w:color w:val="000000"/>
              </w:rPr>
            </w:pPr>
            <w:r w:rsidRPr="005E52B4">
              <w:rPr>
                <w:rFonts w:eastAsia="Calibri"/>
                <w:b/>
                <w:color w:val="000000"/>
                <w:sz w:val="22"/>
                <w:szCs w:val="22"/>
              </w:rPr>
              <w:t>M000019990</w:t>
            </w:r>
          </w:p>
        </w:tc>
        <w:tc>
          <w:tcPr>
            <w:tcW w:w="3136" w:type="dxa"/>
          </w:tcPr>
          <w:p w:rsidR="005C70F7" w:rsidRDefault="005E52B4" w:rsidP="006B16CA">
            <w:pPr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5E52B4">
              <w:rPr>
                <w:rFonts w:ascii="Times New Roman" w:hAnsi="Times New Roman"/>
                <w:b/>
                <w:color w:val="000000"/>
              </w:rPr>
              <w:t>НОЖНИЦЫ;СТАЛЬ</w:t>
            </w:r>
            <w:proofErr w:type="gramEnd"/>
            <w:r w:rsidRPr="005E52B4">
              <w:rPr>
                <w:rFonts w:ascii="Times New Roman" w:hAnsi="Times New Roman"/>
                <w:b/>
                <w:color w:val="000000"/>
              </w:rPr>
              <w:t xml:space="preserve"> НЕРЖАВЕЮЩАЯ,180мм</w:t>
            </w:r>
          </w:p>
          <w:p w:rsidR="00CC1EE1" w:rsidRPr="006B16CA" w:rsidRDefault="00CC1EE1" w:rsidP="006B16CA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AC135C" wp14:editId="43ECEC0B">
                      <wp:extent cx="2026920" cy="2026920"/>
                      <wp:effectExtent l="0" t="0" r="0" b="0"/>
                      <wp:docPr id="4" name="AutoShape 8" descr="ErichKrause Ножницы 19 см, 1 шт.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26920" cy="2026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A16ED" w:rsidRDefault="00FA16ED" w:rsidP="00FA16ED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592580" cy="1738624"/>
                                        <wp:effectExtent l="0" t="0" r="7620" b="0"/>
                                        <wp:docPr id="25" name="Рисунок 25" descr="Ножницы Erich Krause Standard 17см в ассортименте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 descr="Ножницы Erich Krause Standard 17см в ассортименте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97110" cy="1743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AC135C" id="AutoShape 8" o:spid="_x0000_s1026" alt="ErichKrause Ножницы 19 см, 1 шт. #1" style="width:159.6pt;height:15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uWn9AIAAPsFAAAOAAAAZHJzL2Uyb0RvYy54bWysVMuO0zAU3SPxD5bZkuZB+kg06WimaRFi&#10;gJEGPsBNnMYisYPtTjogFrBASHwDv4FYAN/Q/hHXzrTTzmwQkEVk+zrnnnPvyT06XtUVuqRSMcET&#10;7Pc8jCjPRM74IsGvXs6cEUZKE56TSnCa4Cuq8PH4/r2jtolpIEpR5VQiAOEqbpsEl1o3seuqrKQ1&#10;UT3RUA7BQsiaaNjKhZtL0gJ6XbmB5w3cVsi8kSKjSsFp2gXx2OIXBc30i6JQVKMqwcBN27e077l5&#10;u+MjEi8kaUqWXdMgf8GiJoxD0h1USjRBS8nuQNUsk0KJQvcyUbuiKFhGrQZQ43u31FyUpKFWCxRH&#10;Nbsyqf8Hmz2/PJeI5QkOMeKkhhadLLWwmRH0Lqcqg3JNJcvKp5IsFUXrr+tf62/rn+vvm0+bL8iP&#10;0ObD+sdD5KPN583HHnrgm6q2jYoB/KI5l6YuqjkT2WuFuJiUhC/oiWqgN+AYyLo9klK0JSU5yLMQ&#10;7gGG2ShAQ/P2mciBJwGetuarQtYmB1QTrWxrr3atpSuNMjgMvGAQBeCADGLbDdB0Sbz9vJFKP6ai&#10;RmaRYAn8LDy5PFO6u7q9YrJxMWNVZf1T8YMDwOxOIDl8amKGhrXDu8iLpqPpKHTCYDB1Qi9NnZPZ&#10;JHQGM3/YTx+lk0nqvzd5/TAuWZ5TbtJsremHf9b665+kM9XOnEpULDdwhpKSi/mkkuiSwK8xs4/p&#10;G5Dfu+Ye0rBh0HJLkh+E3mkQObPBaOiEs7DvRENv5Hh+dBoNvDAK09mhpDPG6b9LQm2Co37Qt13a&#10;I31Lm2efu9pIXDMNw6didYJHu0skNh6c8ty2VhNWdeu9Uhj6N6WAim0bbR1rTNr5X6/mK0Axzp2L&#10;/Aq8KwU4C1wIExMWpZBvMWph+iRYvVkSSTGqnnDwf+SHoRlXdhP2h8a5cj8y348QngFUgjVG3XKi&#10;uxG3bCRblJDJtzXiwvzbBbNuvmEFUswGJowVdT0NzQjb39tbNzN7/BsAAP//AwBQSwMEFAAGAAgA&#10;AAAhAEPACIXaAAAABQEAAA8AAABkcnMvZG93bnJldi54bWxMj0FLw0AQhe+C/2EZwYvYTSuIxmyK&#10;FMQiQjHVnqfZMQlmZ9PsNon/3lEEvQxveMN732TLybVqoD40ng3MZwko4tLbhisDr9uHyxtQISJb&#10;bD2TgU8KsMxPTzJMrR/5hYYiVkpCOKRooI6xS7UOZU0Ow8x3xOK9+95hlLWvtO1xlHDX6kWSXGuH&#10;DUtDjR2taio/iqMzMJabYbd9ftSbi93a82F9WBVvT8acn033d6AiTfHvGL7xBR1yYdr7I9ugWgPy&#10;SPyZ4l3Nbxeg9r9C55n+T59/AQAA//8DAFBLAQItABQABgAIAAAAIQC2gziS/gAAAOEBAAATAAAA&#10;AAAAAAAAAAAAAAAAAABbQ29udGVudF9UeXBlc10ueG1sUEsBAi0AFAAGAAgAAAAhADj9If/WAAAA&#10;lAEAAAsAAAAAAAAAAAAAAAAALwEAAF9yZWxzLy5yZWxzUEsBAi0AFAAGAAgAAAAhAEwG5af0AgAA&#10;+wUAAA4AAAAAAAAAAAAAAAAALgIAAGRycy9lMm9Eb2MueG1sUEsBAi0AFAAGAAgAAAAhAEPACIXa&#10;AAAABQEAAA8AAAAAAAAAAAAAAAAATgUAAGRycy9kb3ducmV2LnhtbFBLBQYAAAAABAAEAPMAAABV&#10;BgAAAAA=&#10;" filled="f" stroked="f">
                      <o:lock v:ext="edit" aspectratio="t"/>
                      <v:textbox>
                        <w:txbxContent>
                          <w:p w:rsidR="00FA16ED" w:rsidRDefault="00FA16ED" w:rsidP="00FA16E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92580" cy="1738624"/>
                                  <wp:effectExtent l="0" t="0" r="7620" b="0"/>
                                  <wp:docPr id="25" name="Рисунок 25" descr="Ножницы Erich Krause Standard 17см в ассортименте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Ножницы Erich Krause Standard 17см в ассортименте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7110" cy="1743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720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  <w:p w:rsidR="0001256D" w:rsidRP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662" w:type="dxa"/>
          </w:tcPr>
          <w:p w:rsidR="00FA16ED" w:rsidRPr="00FA16ED" w:rsidRDefault="00FA16ED" w:rsidP="00FA16ED">
            <w:pPr>
              <w:pStyle w:val="1"/>
              <w:spacing w:before="0" w:after="360" w:line="600" w:lineRule="atLeast"/>
              <w:rPr>
                <w:rFonts w:ascii="Times New Roman" w:hAnsi="Times New Roman"/>
                <w:color w:val="161616"/>
                <w:sz w:val="48"/>
                <w:szCs w:val="48"/>
              </w:rPr>
            </w:pPr>
            <w:r w:rsidRPr="00FA16ED">
              <w:rPr>
                <w:rFonts w:ascii="Times New Roman" w:hAnsi="Times New Roman"/>
                <w:color w:val="161616"/>
              </w:rPr>
              <w:t xml:space="preserve">Ножницы </w:t>
            </w:r>
            <w:proofErr w:type="spellStart"/>
            <w:r w:rsidRPr="00FA16ED">
              <w:rPr>
                <w:rFonts w:ascii="Times New Roman" w:hAnsi="Times New Roman"/>
                <w:color w:val="161616"/>
              </w:rPr>
              <w:t>Erich</w:t>
            </w:r>
            <w:proofErr w:type="spellEnd"/>
            <w:r w:rsidRPr="00FA16ED">
              <w:rPr>
                <w:rFonts w:ascii="Times New Roman" w:hAnsi="Times New Roman"/>
                <w:color w:val="161616"/>
              </w:rPr>
              <w:t xml:space="preserve"> </w:t>
            </w:r>
            <w:proofErr w:type="spellStart"/>
            <w:r w:rsidRPr="00FA16ED">
              <w:rPr>
                <w:rFonts w:ascii="Times New Roman" w:hAnsi="Times New Roman"/>
                <w:color w:val="161616"/>
              </w:rPr>
              <w:t>Krause</w:t>
            </w:r>
            <w:proofErr w:type="spellEnd"/>
            <w:r w:rsidRPr="00FA16ED">
              <w:rPr>
                <w:rFonts w:ascii="Times New Roman" w:hAnsi="Times New Roman"/>
                <w:color w:val="161616"/>
              </w:rPr>
              <w:t xml:space="preserve"> </w:t>
            </w:r>
            <w:proofErr w:type="spellStart"/>
            <w:r w:rsidRPr="00FA16ED">
              <w:rPr>
                <w:rFonts w:ascii="Times New Roman" w:hAnsi="Times New Roman"/>
                <w:color w:val="161616"/>
              </w:rPr>
              <w:t>Standard</w:t>
            </w:r>
            <w:proofErr w:type="spellEnd"/>
            <w:r w:rsidRPr="00FA16ED">
              <w:rPr>
                <w:rFonts w:ascii="Times New Roman" w:hAnsi="Times New Roman"/>
                <w:color w:val="161616"/>
              </w:rPr>
              <w:t xml:space="preserve"> 19 </w:t>
            </w:r>
            <w:r w:rsidRPr="00FA16ED">
              <w:rPr>
                <w:rFonts w:ascii="Times New Roman" w:hAnsi="Times New Roman"/>
                <w:color w:val="161616"/>
              </w:rPr>
              <w:t>см в ассортименте</w:t>
            </w:r>
          </w:p>
          <w:p w:rsidR="00A8270F" w:rsidRPr="00A8270F" w:rsidRDefault="00A8270F" w:rsidP="0032611E">
            <w:pPr>
              <w:pStyle w:val="21"/>
              <w:shd w:val="clear" w:color="auto" w:fill="FFFFFF"/>
              <w:spacing w:before="0" w:after="0" w:line="240" w:lineRule="auto"/>
              <w:ind w:left="475"/>
              <w:jc w:val="center"/>
              <w:rPr>
                <w:color w:val="000000"/>
                <w:sz w:val="20"/>
              </w:rPr>
            </w:pPr>
          </w:p>
        </w:tc>
      </w:tr>
      <w:tr w:rsidR="005F7E95" w:rsidTr="009141A2">
        <w:trPr>
          <w:trHeight w:val="3331"/>
        </w:trPr>
        <w:tc>
          <w:tcPr>
            <w:tcW w:w="558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34" w:type="dxa"/>
          </w:tcPr>
          <w:p w:rsidR="005F7E95" w:rsidRPr="009048F5" w:rsidRDefault="005E52B4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  <w:r w:rsidRPr="005E52B4">
              <w:rPr>
                <w:rFonts w:eastAsia="Calibri"/>
                <w:b/>
                <w:color w:val="000000"/>
                <w:sz w:val="22"/>
                <w:szCs w:val="22"/>
              </w:rPr>
              <w:t>M000007489</w:t>
            </w:r>
          </w:p>
        </w:tc>
        <w:tc>
          <w:tcPr>
            <w:tcW w:w="3136" w:type="dxa"/>
          </w:tcPr>
          <w:p w:rsidR="0057198A" w:rsidRDefault="005E52B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5E52B4">
              <w:rPr>
                <w:rFonts w:ascii="Times New Roman" w:hAnsi="Times New Roman"/>
                <w:b/>
                <w:color w:val="000000"/>
              </w:rPr>
              <w:t>СТЕПЛЕР;КАНЦЕЛЯРСКИЙ</w:t>
            </w:r>
            <w:proofErr w:type="gramEnd"/>
            <w:r w:rsidRPr="005E52B4">
              <w:rPr>
                <w:rFonts w:ascii="Times New Roman" w:hAnsi="Times New Roman"/>
                <w:b/>
                <w:color w:val="000000"/>
              </w:rPr>
              <w:t>,№10,СТАЛЬ,ЧЕРНЫЙ</w:t>
            </w:r>
          </w:p>
          <w:p w:rsidR="005E52B4" w:rsidRDefault="005E52B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5E52B4" w:rsidRDefault="005E52B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94460" cy="1649639"/>
                  <wp:effectExtent l="0" t="0" r="0" b="8255"/>
                  <wp:docPr id="2" name="Рисунок 2" descr="https://www.erichkrause.com/upload/iblock/f58/f5802db9eafaeb79021953c24edb4e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richkrause.com/upload/iblock/f58/f5802db9eafaeb79021953c24edb4e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801" cy="16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62" w:type="dxa"/>
          </w:tcPr>
          <w:p w:rsidR="002B1135" w:rsidRPr="00FA16ED" w:rsidRDefault="002B1135" w:rsidP="002B1135">
            <w:pPr>
              <w:pStyle w:val="1"/>
              <w:shd w:val="clear" w:color="auto" w:fill="FFFFFF"/>
              <w:spacing w:before="300" w:after="150"/>
              <w:rPr>
                <w:rFonts w:ascii="Times New Roman" w:hAnsi="Times New Roman"/>
                <w:color w:val="222222"/>
                <w:sz w:val="48"/>
                <w:szCs w:val="48"/>
              </w:rPr>
            </w:pPr>
            <w:proofErr w:type="spellStart"/>
            <w:r w:rsidRPr="00FA16ED">
              <w:rPr>
                <w:rFonts w:ascii="Times New Roman" w:hAnsi="Times New Roman"/>
                <w:bCs/>
                <w:color w:val="222222"/>
              </w:rPr>
              <w:t>Степлер</w:t>
            </w:r>
            <w:proofErr w:type="spellEnd"/>
            <w:r w:rsidRPr="00FA16ED">
              <w:rPr>
                <w:rFonts w:ascii="Times New Roman" w:hAnsi="Times New Roman"/>
                <w:bCs/>
                <w:color w:val="222222"/>
              </w:rPr>
              <w:t xml:space="preserve"> №10 </w:t>
            </w:r>
            <w:proofErr w:type="spellStart"/>
            <w:r w:rsidRPr="00FA16ED">
              <w:rPr>
                <w:rFonts w:ascii="Times New Roman" w:hAnsi="Times New Roman"/>
                <w:bCs/>
                <w:color w:val="222222"/>
              </w:rPr>
              <w:t>ErichKrause</w:t>
            </w:r>
            <w:proofErr w:type="spellEnd"/>
            <w:r w:rsidRPr="00FA16ED">
              <w:rPr>
                <w:rFonts w:ascii="Times New Roman" w:hAnsi="Times New Roman"/>
                <w:bCs/>
                <w:color w:val="222222"/>
              </w:rPr>
              <w:t xml:space="preserve"> </w:t>
            </w:r>
            <w:proofErr w:type="spellStart"/>
            <w:r w:rsidRPr="00FA16ED">
              <w:rPr>
                <w:rFonts w:ascii="Times New Roman" w:hAnsi="Times New Roman"/>
                <w:bCs/>
                <w:color w:val="222222"/>
              </w:rPr>
              <w:t>Ferro</w:t>
            </w:r>
            <w:proofErr w:type="spellEnd"/>
            <w:r w:rsidRPr="00FA16ED">
              <w:rPr>
                <w:rFonts w:ascii="Times New Roman" w:hAnsi="Times New Roman"/>
                <w:bCs/>
                <w:color w:val="222222"/>
              </w:rPr>
              <w:t xml:space="preserve"> </w:t>
            </w:r>
            <w:proofErr w:type="spellStart"/>
            <w:r w:rsidRPr="00FA16ED">
              <w:rPr>
                <w:rFonts w:ascii="Times New Roman" w:hAnsi="Times New Roman"/>
                <w:bCs/>
                <w:color w:val="222222"/>
              </w:rPr>
              <w:t>Light</w:t>
            </w:r>
            <w:proofErr w:type="spellEnd"/>
            <w:r w:rsidRPr="00FA16ED">
              <w:rPr>
                <w:rFonts w:ascii="Times New Roman" w:hAnsi="Times New Roman"/>
                <w:bCs/>
                <w:color w:val="222222"/>
              </w:rPr>
              <w:t xml:space="preserve"> до 15 листов, ассорти (в коробке по 1 шт.)</w:t>
            </w:r>
          </w:p>
          <w:p w:rsidR="005F7E95" w:rsidRPr="00FA16ED" w:rsidRDefault="005F7E95" w:rsidP="001356D8">
            <w:pPr>
              <w:spacing w:after="0" w:line="240" w:lineRule="atLeast"/>
              <w:jc w:val="both"/>
              <w:textAlignment w:val="top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356D8" w:rsidTr="009141A2">
        <w:trPr>
          <w:trHeight w:val="895"/>
        </w:trPr>
        <w:tc>
          <w:tcPr>
            <w:tcW w:w="558" w:type="dxa"/>
          </w:tcPr>
          <w:p w:rsidR="001356D8" w:rsidRDefault="001356D8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34" w:type="dxa"/>
          </w:tcPr>
          <w:p w:rsidR="001356D8" w:rsidRPr="0057198A" w:rsidRDefault="005E52B4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5E52B4">
              <w:rPr>
                <w:rFonts w:eastAsia="Calibri"/>
                <w:b/>
                <w:color w:val="000000"/>
                <w:sz w:val="22"/>
                <w:szCs w:val="22"/>
              </w:rPr>
              <w:t>M000011514</w:t>
            </w:r>
          </w:p>
        </w:tc>
        <w:tc>
          <w:tcPr>
            <w:tcW w:w="3136" w:type="dxa"/>
          </w:tcPr>
          <w:p w:rsidR="001356D8" w:rsidRPr="0057198A" w:rsidRDefault="005E52B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E52B4">
              <w:rPr>
                <w:rFonts w:ascii="Times New Roman" w:hAnsi="Times New Roman"/>
                <w:b/>
                <w:color w:val="000000"/>
              </w:rPr>
              <w:t>СТЕПЛЕР;КАНЦЕЛЯРСКИЙ,№24,СТАЛЬ,ЧЕРНЫЙ</w:t>
            </w:r>
          </w:p>
        </w:tc>
        <w:tc>
          <w:tcPr>
            <w:tcW w:w="720" w:type="dxa"/>
          </w:tcPr>
          <w:p w:rsidR="001356D8" w:rsidRDefault="001356D8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62" w:type="dxa"/>
          </w:tcPr>
          <w:p w:rsidR="001356D8" w:rsidRPr="00FA16ED" w:rsidRDefault="002B1135" w:rsidP="00F5623B">
            <w:pPr>
              <w:pStyle w:val="1"/>
              <w:spacing w:before="0" w:after="375" w:line="240" w:lineRule="atLeast"/>
              <w:rPr>
                <w:rFonts w:ascii="Times New Roman" w:hAnsi="Times New Roman"/>
                <w:color w:val="000000"/>
                <w:szCs w:val="28"/>
              </w:rPr>
            </w:pPr>
            <w:proofErr w:type="spellStart"/>
            <w:r w:rsidRPr="00FA16ED">
              <w:rPr>
                <w:rFonts w:ascii="Times New Roman" w:hAnsi="Times New Roman"/>
                <w:bCs/>
                <w:color w:val="000000"/>
                <w:szCs w:val="28"/>
              </w:rPr>
              <w:t>Степлер</w:t>
            </w:r>
            <w:proofErr w:type="spellEnd"/>
            <w:r w:rsidRPr="00FA16ED">
              <w:rPr>
                <w:rFonts w:ascii="Times New Roman" w:hAnsi="Times New Roman"/>
                <w:bCs/>
                <w:color w:val="000000"/>
                <w:szCs w:val="28"/>
              </w:rPr>
              <w:t xml:space="preserve"> №24/6, 26/6 BRAUBERG «</w:t>
            </w:r>
            <w:proofErr w:type="spellStart"/>
            <w:r w:rsidRPr="00FA16ED">
              <w:rPr>
                <w:rFonts w:ascii="Times New Roman" w:hAnsi="Times New Roman"/>
                <w:bCs/>
                <w:color w:val="000000"/>
                <w:szCs w:val="28"/>
              </w:rPr>
              <w:t>Extra</w:t>
            </w:r>
            <w:proofErr w:type="spellEnd"/>
            <w:r w:rsidRPr="00FA16ED">
              <w:rPr>
                <w:rFonts w:ascii="Times New Roman" w:hAnsi="Times New Roman"/>
                <w:bCs/>
                <w:color w:val="000000"/>
                <w:szCs w:val="28"/>
              </w:rPr>
              <w:t>», до 30 листов, черно-серый, 229086</w:t>
            </w:r>
          </w:p>
        </w:tc>
      </w:tr>
    </w:tbl>
    <w:p w:rsidR="006E59EF" w:rsidRP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p w:rsidR="007C3654" w:rsidRDefault="0063510B" w:rsidP="00B20A7D">
      <w:pPr>
        <w:pStyle w:val="ab"/>
        <w:numPr>
          <w:ilvl w:val="0"/>
          <w:numId w:val="15"/>
        </w:numPr>
        <w:tabs>
          <w:tab w:val="left" w:pos="567"/>
          <w:tab w:val="left" w:pos="70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EC0855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2C1EBC" w:rsidRPr="0063510B" w:rsidRDefault="007C3654" w:rsidP="00EC0DC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-12, товарно-транспортная накладная.</w:t>
      </w: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9304E1" w:rsidRPr="00FD166B" w:rsidRDefault="00174C44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174C44"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215900</wp:posOffset>
            </wp:positionV>
            <wp:extent cx="723900" cy="386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" cy="39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E1" w:rsidRPr="00FD166B">
        <w:rPr>
          <w:rFonts w:ascii="Times New Roman" w:hAnsi="Times New Roman"/>
          <w:sz w:val="24"/>
          <w:szCs w:val="24"/>
        </w:rPr>
        <w:t xml:space="preserve">Инженер отдела </w:t>
      </w:r>
    </w:p>
    <w:p w:rsidR="004F3C00" w:rsidRPr="00664F86" w:rsidRDefault="009304E1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FD166B">
        <w:rPr>
          <w:rFonts w:ascii="Times New Roman" w:hAnsi="Times New Roman"/>
          <w:sz w:val="24"/>
          <w:szCs w:val="24"/>
        </w:rPr>
        <w:t>социального</w:t>
      </w:r>
      <w:r w:rsidR="00FA286F">
        <w:rPr>
          <w:rFonts w:ascii="Times New Roman" w:hAnsi="Times New Roman"/>
          <w:sz w:val="24"/>
          <w:szCs w:val="24"/>
        </w:rPr>
        <w:t xml:space="preserve"> </w:t>
      </w:r>
      <w:r w:rsidRPr="00FD166B">
        <w:rPr>
          <w:rFonts w:ascii="Times New Roman" w:hAnsi="Times New Roman"/>
          <w:sz w:val="24"/>
          <w:szCs w:val="24"/>
        </w:rPr>
        <w:t xml:space="preserve">развития    </w:t>
      </w:r>
      <w:r w:rsidR="00C32E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74C44">
        <w:rPr>
          <w:rFonts w:ascii="Times New Roman" w:hAnsi="Times New Roman"/>
          <w:sz w:val="24"/>
          <w:szCs w:val="24"/>
        </w:rPr>
        <w:t>Е.В. Горшкова</w:t>
      </w:r>
    </w:p>
    <w:sectPr w:rsidR="004F3C00" w:rsidRPr="00664F86" w:rsidSect="00EC0DC1">
      <w:footerReference w:type="default" r:id="rId11"/>
      <w:pgSz w:w="11906" w:h="16838"/>
      <w:pgMar w:top="992" w:right="567" w:bottom="568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2F9" w:rsidRDefault="003B62F9" w:rsidP="00F6452F">
      <w:pPr>
        <w:spacing w:after="0" w:line="240" w:lineRule="auto"/>
      </w:pPr>
      <w:r>
        <w:separator/>
      </w:r>
    </w:p>
  </w:endnote>
  <w:endnote w:type="continuationSeparator" w:id="0">
    <w:p w:rsidR="003B62F9" w:rsidRDefault="003B62F9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9141A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2F9" w:rsidRDefault="003B62F9" w:rsidP="00F6452F">
      <w:pPr>
        <w:spacing w:after="0" w:line="240" w:lineRule="auto"/>
      </w:pPr>
      <w:r>
        <w:separator/>
      </w:r>
    </w:p>
  </w:footnote>
  <w:footnote w:type="continuationSeparator" w:id="0">
    <w:p w:rsidR="003B62F9" w:rsidRDefault="003B62F9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DD1B7F"/>
    <w:multiLevelType w:val="multilevel"/>
    <w:tmpl w:val="172A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0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6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8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626CB"/>
    <w:multiLevelType w:val="multilevel"/>
    <w:tmpl w:val="C862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C794781"/>
    <w:multiLevelType w:val="multilevel"/>
    <w:tmpl w:val="B78C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78499B"/>
    <w:multiLevelType w:val="multilevel"/>
    <w:tmpl w:val="E854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9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0"/>
  </w:num>
  <w:num w:numId="10">
    <w:abstractNumId w:val="19"/>
  </w:num>
  <w:num w:numId="11">
    <w:abstractNumId w:val="12"/>
  </w:num>
  <w:num w:numId="12">
    <w:abstractNumId w:val="24"/>
  </w:num>
  <w:num w:numId="13">
    <w:abstractNumId w:val="6"/>
  </w:num>
  <w:num w:numId="14">
    <w:abstractNumId w:val="15"/>
  </w:num>
  <w:num w:numId="15">
    <w:abstractNumId w:val="17"/>
  </w:num>
  <w:num w:numId="16">
    <w:abstractNumId w:val="22"/>
  </w:num>
  <w:num w:numId="17">
    <w:abstractNumId w:val="13"/>
  </w:num>
  <w:num w:numId="18">
    <w:abstractNumId w:val="23"/>
  </w:num>
  <w:num w:numId="19">
    <w:abstractNumId w:val="11"/>
  </w:num>
  <w:num w:numId="20">
    <w:abstractNumId w:val="14"/>
  </w:num>
  <w:num w:numId="21">
    <w:abstractNumId w:val="8"/>
  </w:num>
  <w:num w:numId="22">
    <w:abstractNumId w:val="26"/>
  </w:num>
  <w:num w:numId="23">
    <w:abstractNumId w:val="25"/>
  </w:num>
  <w:num w:numId="24">
    <w:abstractNumId w:val="2"/>
  </w:num>
  <w:num w:numId="25">
    <w:abstractNumId w:val="5"/>
  </w:num>
  <w:num w:numId="26">
    <w:abstractNumId w:val="21"/>
  </w:num>
  <w:num w:numId="27">
    <w:abstractNumId w:val="27"/>
  </w:num>
  <w:num w:numId="28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3158"/>
    <w:rsid w:val="00117BC8"/>
    <w:rsid w:val="00126013"/>
    <w:rsid w:val="00126A5E"/>
    <w:rsid w:val="001272AC"/>
    <w:rsid w:val="00131DC6"/>
    <w:rsid w:val="001356D8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A7C"/>
    <w:rsid w:val="00296FF4"/>
    <w:rsid w:val="00297418"/>
    <w:rsid w:val="002A0218"/>
    <w:rsid w:val="002A1252"/>
    <w:rsid w:val="002A589A"/>
    <w:rsid w:val="002A5F4A"/>
    <w:rsid w:val="002B0005"/>
    <w:rsid w:val="002B1135"/>
    <w:rsid w:val="002B2302"/>
    <w:rsid w:val="002B2AAD"/>
    <w:rsid w:val="002B45E7"/>
    <w:rsid w:val="002C1EBC"/>
    <w:rsid w:val="002C3D41"/>
    <w:rsid w:val="002C65A0"/>
    <w:rsid w:val="002D13BD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5058"/>
    <w:rsid w:val="00310072"/>
    <w:rsid w:val="00313C59"/>
    <w:rsid w:val="00316D36"/>
    <w:rsid w:val="003233DB"/>
    <w:rsid w:val="00323C04"/>
    <w:rsid w:val="0032611E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B62F9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2038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38DE"/>
    <w:rsid w:val="004A3BFB"/>
    <w:rsid w:val="004A5753"/>
    <w:rsid w:val="004A603C"/>
    <w:rsid w:val="004B030A"/>
    <w:rsid w:val="004C273D"/>
    <w:rsid w:val="004D4DEC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423C5"/>
    <w:rsid w:val="00554F3C"/>
    <w:rsid w:val="005558C0"/>
    <w:rsid w:val="00560BC9"/>
    <w:rsid w:val="005636E1"/>
    <w:rsid w:val="0056510D"/>
    <w:rsid w:val="0057198A"/>
    <w:rsid w:val="00572A02"/>
    <w:rsid w:val="00574347"/>
    <w:rsid w:val="00575627"/>
    <w:rsid w:val="00576A4F"/>
    <w:rsid w:val="00577194"/>
    <w:rsid w:val="0058325D"/>
    <w:rsid w:val="00584492"/>
    <w:rsid w:val="00585B1B"/>
    <w:rsid w:val="00591CD7"/>
    <w:rsid w:val="00592642"/>
    <w:rsid w:val="00595C62"/>
    <w:rsid w:val="00597F39"/>
    <w:rsid w:val="005A25DB"/>
    <w:rsid w:val="005A65A8"/>
    <w:rsid w:val="005B2284"/>
    <w:rsid w:val="005B5C3C"/>
    <w:rsid w:val="005B67FB"/>
    <w:rsid w:val="005C24E4"/>
    <w:rsid w:val="005C5922"/>
    <w:rsid w:val="005C70F7"/>
    <w:rsid w:val="005C75BB"/>
    <w:rsid w:val="005D02EC"/>
    <w:rsid w:val="005D1EF7"/>
    <w:rsid w:val="005D2063"/>
    <w:rsid w:val="005D3335"/>
    <w:rsid w:val="005D3CF1"/>
    <w:rsid w:val="005E4E50"/>
    <w:rsid w:val="005E52B4"/>
    <w:rsid w:val="005E6CDC"/>
    <w:rsid w:val="005F0E62"/>
    <w:rsid w:val="005F322E"/>
    <w:rsid w:val="005F3FEE"/>
    <w:rsid w:val="005F6B04"/>
    <w:rsid w:val="005F7E95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57AB5"/>
    <w:rsid w:val="006612C2"/>
    <w:rsid w:val="00661789"/>
    <w:rsid w:val="006626E5"/>
    <w:rsid w:val="00664F86"/>
    <w:rsid w:val="00674B6F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16CA"/>
    <w:rsid w:val="006B503D"/>
    <w:rsid w:val="006B534E"/>
    <w:rsid w:val="006B5888"/>
    <w:rsid w:val="006C1AA6"/>
    <w:rsid w:val="006C39A9"/>
    <w:rsid w:val="006C409E"/>
    <w:rsid w:val="006C67B4"/>
    <w:rsid w:val="006D085B"/>
    <w:rsid w:val="006D0E22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25478"/>
    <w:rsid w:val="00730C5C"/>
    <w:rsid w:val="007311C0"/>
    <w:rsid w:val="00736144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5C5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7F0E92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8F5"/>
    <w:rsid w:val="00904F7B"/>
    <w:rsid w:val="0091062B"/>
    <w:rsid w:val="009129FE"/>
    <w:rsid w:val="009141A2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1F00"/>
    <w:rsid w:val="009C32DF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270F"/>
    <w:rsid w:val="00A8557D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60E98"/>
    <w:rsid w:val="00B63B8B"/>
    <w:rsid w:val="00B6552D"/>
    <w:rsid w:val="00B72921"/>
    <w:rsid w:val="00B73C25"/>
    <w:rsid w:val="00B84A4A"/>
    <w:rsid w:val="00B91571"/>
    <w:rsid w:val="00B93878"/>
    <w:rsid w:val="00B93949"/>
    <w:rsid w:val="00BA048D"/>
    <w:rsid w:val="00BA0B83"/>
    <w:rsid w:val="00BA515D"/>
    <w:rsid w:val="00BA5EB6"/>
    <w:rsid w:val="00BA6F47"/>
    <w:rsid w:val="00BB1982"/>
    <w:rsid w:val="00BB383A"/>
    <w:rsid w:val="00BB3F6E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BF7FAC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876A4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1EE1"/>
    <w:rsid w:val="00CC59D3"/>
    <w:rsid w:val="00CC6540"/>
    <w:rsid w:val="00CC79EF"/>
    <w:rsid w:val="00CD0A21"/>
    <w:rsid w:val="00CD4BB7"/>
    <w:rsid w:val="00CD6E53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1682B"/>
    <w:rsid w:val="00D22D88"/>
    <w:rsid w:val="00D272A7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735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49D8"/>
    <w:rsid w:val="00E16B8E"/>
    <w:rsid w:val="00E170D6"/>
    <w:rsid w:val="00E173CF"/>
    <w:rsid w:val="00E21829"/>
    <w:rsid w:val="00E24B53"/>
    <w:rsid w:val="00E267AD"/>
    <w:rsid w:val="00E26896"/>
    <w:rsid w:val="00E27308"/>
    <w:rsid w:val="00E278F2"/>
    <w:rsid w:val="00E30ECB"/>
    <w:rsid w:val="00E4264A"/>
    <w:rsid w:val="00E43DF3"/>
    <w:rsid w:val="00E44817"/>
    <w:rsid w:val="00E539DC"/>
    <w:rsid w:val="00E54A90"/>
    <w:rsid w:val="00E5755F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855"/>
    <w:rsid w:val="00EC0DC1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403B4"/>
    <w:rsid w:val="00F41647"/>
    <w:rsid w:val="00F43F82"/>
    <w:rsid w:val="00F45D81"/>
    <w:rsid w:val="00F46C1F"/>
    <w:rsid w:val="00F55B6B"/>
    <w:rsid w:val="00F5623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16ED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E611B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  <w:style w:type="character" w:customStyle="1" w:styleId="product-featuresname">
    <w:name w:val="product-features__name"/>
    <w:basedOn w:val="a8"/>
    <w:rsid w:val="00D62735"/>
  </w:style>
  <w:style w:type="character" w:customStyle="1" w:styleId="product-featurestext-lowcase">
    <w:name w:val="product-features__text-lowcase"/>
    <w:basedOn w:val="a8"/>
    <w:rsid w:val="00D62735"/>
  </w:style>
  <w:style w:type="paragraph" w:customStyle="1" w:styleId="spectitle">
    <w:name w:val="spectitle"/>
    <w:basedOn w:val="a7"/>
    <w:rsid w:val="005A25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seudolink">
    <w:name w:val="pseudolink"/>
    <w:basedOn w:val="a8"/>
    <w:rsid w:val="005A25DB"/>
  </w:style>
  <w:style w:type="character" w:customStyle="1" w:styleId="ali-kitbasebase104pa1">
    <w:name w:val="ali-kit_base__base__104pa1"/>
    <w:basedOn w:val="a8"/>
    <w:rsid w:val="006B16CA"/>
  </w:style>
  <w:style w:type="character" w:customStyle="1" w:styleId="heading">
    <w:name w:val="heading"/>
    <w:basedOn w:val="a8"/>
    <w:rsid w:val="00C876A4"/>
  </w:style>
  <w:style w:type="character" w:customStyle="1" w:styleId="am">
    <w:name w:val="am"/>
    <w:basedOn w:val="a8"/>
    <w:rsid w:val="0032611E"/>
  </w:style>
  <w:style w:type="character" w:customStyle="1" w:styleId="bm">
    <w:name w:val="bm"/>
    <w:basedOn w:val="a8"/>
    <w:rsid w:val="00326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2710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6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88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75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635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5208">
          <w:marLeft w:val="0"/>
          <w:marRight w:val="0"/>
          <w:marTop w:val="0"/>
          <w:marBottom w:val="0"/>
          <w:divBdr>
            <w:top w:val="single" w:sz="6" w:space="27" w:color="E7E8E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50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F7795-9DB2-4EB2-AD58-A628BE43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Gorshkova Elena</cp:lastModifiedBy>
  <cp:revision>17</cp:revision>
  <cp:lastPrinted>2018-05-22T03:14:00Z</cp:lastPrinted>
  <dcterms:created xsi:type="dcterms:W3CDTF">2018-05-22T03:08:00Z</dcterms:created>
  <dcterms:modified xsi:type="dcterms:W3CDTF">2024-06-21T06:59:00Z</dcterms:modified>
</cp:coreProperties>
</file>